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0DA" w:rsidRDefault="00E86115" w:rsidP="00FB1839">
      <w:pPr>
        <w:tabs>
          <w:tab w:val="left" w:pos="1440"/>
        </w:tabs>
        <w:spacing w:line="320" w:lineRule="exact"/>
        <w:jc w:val="center"/>
        <w:rPr>
          <w:b/>
          <w:sz w:val="28"/>
          <w:szCs w:val="28"/>
        </w:rPr>
      </w:pPr>
      <w:r>
        <w:rPr>
          <w:rFonts w:hint="eastAsia"/>
          <w:b/>
          <w:sz w:val="28"/>
          <w:szCs w:val="28"/>
        </w:rPr>
        <w:t>2016</w:t>
      </w:r>
      <w:r w:rsidR="00AD652F">
        <w:rPr>
          <w:rFonts w:hint="eastAsia"/>
          <w:b/>
          <w:sz w:val="28"/>
          <w:szCs w:val="28"/>
        </w:rPr>
        <w:t>年度</w:t>
      </w:r>
      <w:r w:rsidR="00E65246">
        <w:rPr>
          <w:rFonts w:hint="eastAsia"/>
          <w:b/>
          <w:sz w:val="28"/>
          <w:szCs w:val="28"/>
        </w:rPr>
        <w:t>メディア情報処理</w:t>
      </w:r>
      <w:r w:rsidR="00E65246">
        <w:rPr>
          <w:rFonts w:hint="eastAsia"/>
          <w:b/>
          <w:sz w:val="28"/>
          <w:szCs w:val="28"/>
        </w:rPr>
        <w:t>(CG)</w:t>
      </w:r>
      <w:r w:rsidR="000807C7" w:rsidRPr="00FB1839">
        <w:rPr>
          <w:rFonts w:hint="eastAsia"/>
          <w:b/>
          <w:sz w:val="28"/>
          <w:szCs w:val="28"/>
        </w:rPr>
        <w:t>課題</w:t>
      </w:r>
    </w:p>
    <w:p w:rsidR="00FB1839" w:rsidRPr="00B90DE6" w:rsidRDefault="00FB1839" w:rsidP="00FB1839">
      <w:pPr>
        <w:tabs>
          <w:tab w:val="left" w:pos="1440"/>
        </w:tabs>
        <w:spacing w:line="320" w:lineRule="exact"/>
        <w:jc w:val="center"/>
        <w:rPr>
          <w:b/>
          <w:sz w:val="28"/>
          <w:szCs w:val="28"/>
        </w:rPr>
      </w:pPr>
    </w:p>
    <w:p w:rsidR="000807C7" w:rsidRPr="00AD652F" w:rsidRDefault="000807C7" w:rsidP="00FB1839">
      <w:pPr>
        <w:tabs>
          <w:tab w:val="left" w:pos="1260"/>
        </w:tabs>
        <w:spacing w:line="360" w:lineRule="exact"/>
        <w:rPr>
          <w:sz w:val="22"/>
          <w:szCs w:val="22"/>
        </w:rPr>
      </w:pPr>
      <w:r w:rsidRPr="00AD652F">
        <w:rPr>
          <w:rFonts w:hint="eastAsia"/>
          <w:sz w:val="22"/>
          <w:szCs w:val="22"/>
        </w:rPr>
        <w:t>課題</w:t>
      </w:r>
      <w:r w:rsidR="00FB1839" w:rsidRPr="00AD652F">
        <w:rPr>
          <w:rFonts w:hint="eastAsia"/>
          <w:sz w:val="22"/>
          <w:szCs w:val="22"/>
        </w:rPr>
        <w:tab/>
      </w:r>
      <w:r w:rsidRPr="00AD652F">
        <w:rPr>
          <w:rFonts w:hint="eastAsia"/>
          <w:sz w:val="22"/>
          <w:szCs w:val="22"/>
        </w:rPr>
        <w:t>：自分で定義した立体図形の透視投影像を描き、これを印刷する。</w:t>
      </w:r>
    </w:p>
    <w:p w:rsidR="00AD652F" w:rsidRDefault="000807C7" w:rsidP="00AD652F">
      <w:pPr>
        <w:tabs>
          <w:tab w:val="left" w:pos="1260"/>
        </w:tabs>
        <w:spacing w:line="360" w:lineRule="exact"/>
        <w:ind w:left="1800" w:hangingChars="818" w:hanging="1800"/>
        <w:rPr>
          <w:sz w:val="22"/>
          <w:szCs w:val="22"/>
        </w:rPr>
      </w:pPr>
      <w:r w:rsidRPr="00AD652F">
        <w:rPr>
          <w:rFonts w:hint="eastAsia"/>
          <w:sz w:val="22"/>
          <w:szCs w:val="22"/>
        </w:rPr>
        <w:t>目的</w:t>
      </w:r>
      <w:r w:rsidR="00FB1839" w:rsidRPr="00AD652F">
        <w:rPr>
          <w:rFonts w:hint="eastAsia"/>
          <w:sz w:val="22"/>
          <w:szCs w:val="22"/>
        </w:rPr>
        <w:tab/>
      </w:r>
      <w:r w:rsidRPr="00AD652F">
        <w:rPr>
          <w:rFonts w:hint="eastAsia"/>
          <w:sz w:val="22"/>
          <w:szCs w:val="22"/>
        </w:rPr>
        <w:t>：斉次座標による座標変換、ビューイング変換、透視投影を理解するとともに、</w:t>
      </w:r>
    </w:p>
    <w:p w:rsidR="000807C7" w:rsidRPr="00AD652F" w:rsidRDefault="00AD652F" w:rsidP="00AD652F">
      <w:pPr>
        <w:tabs>
          <w:tab w:val="left" w:pos="1260"/>
        </w:tabs>
        <w:spacing w:line="360" w:lineRule="exact"/>
        <w:ind w:leftChars="735" w:left="1803" w:hangingChars="118" w:hanging="260"/>
        <w:rPr>
          <w:sz w:val="22"/>
          <w:szCs w:val="22"/>
        </w:rPr>
      </w:pPr>
      <w:r>
        <w:rPr>
          <w:rFonts w:hint="eastAsia"/>
          <w:sz w:val="22"/>
          <w:szCs w:val="22"/>
        </w:rPr>
        <w:t>Ｃ</w:t>
      </w:r>
      <w:r w:rsidR="00FB1839" w:rsidRPr="00AD652F">
        <w:rPr>
          <w:rFonts w:hint="eastAsia"/>
          <w:sz w:val="22"/>
          <w:szCs w:val="22"/>
        </w:rPr>
        <w:t>言語</w:t>
      </w:r>
      <w:r w:rsidR="00587BB2" w:rsidRPr="00AD652F">
        <w:rPr>
          <w:rFonts w:hint="eastAsia"/>
          <w:sz w:val="22"/>
          <w:szCs w:val="22"/>
        </w:rPr>
        <w:t>によ</w:t>
      </w:r>
      <w:r w:rsidR="000807C7" w:rsidRPr="00AD652F">
        <w:rPr>
          <w:rFonts w:hint="eastAsia"/>
          <w:sz w:val="22"/>
          <w:szCs w:val="22"/>
        </w:rPr>
        <w:t>るプログラミングにも習熟する。</w:t>
      </w:r>
    </w:p>
    <w:p w:rsidR="000807C7" w:rsidRPr="00AD652F" w:rsidRDefault="000807C7" w:rsidP="00FB1839">
      <w:pPr>
        <w:tabs>
          <w:tab w:val="left" w:pos="1260"/>
        </w:tabs>
        <w:spacing w:line="360" w:lineRule="exact"/>
        <w:rPr>
          <w:sz w:val="22"/>
          <w:szCs w:val="22"/>
        </w:rPr>
      </w:pPr>
      <w:r w:rsidRPr="00AD652F">
        <w:rPr>
          <w:rFonts w:hint="eastAsia"/>
          <w:sz w:val="22"/>
          <w:szCs w:val="22"/>
        </w:rPr>
        <w:t>提出期限</w:t>
      </w:r>
      <w:r w:rsidR="00FB1839" w:rsidRPr="00AD652F">
        <w:rPr>
          <w:rFonts w:hint="eastAsia"/>
          <w:sz w:val="22"/>
          <w:szCs w:val="22"/>
        </w:rPr>
        <w:tab/>
      </w:r>
      <w:r w:rsidRPr="00AD652F">
        <w:rPr>
          <w:rFonts w:hint="eastAsia"/>
          <w:sz w:val="22"/>
          <w:szCs w:val="22"/>
        </w:rPr>
        <w:t>：</w:t>
      </w:r>
      <w:r w:rsidR="00E86115">
        <w:rPr>
          <w:rFonts w:hint="eastAsia"/>
          <w:sz w:val="22"/>
          <w:szCs w:val="22"/>
        </w:rPr>
        <w:t>2016</w:t>
      </w:r>
      <w:r w:rsidRPr="00AD652F">
        <w:rPr>
          <w:rFonts w:hint="eastAsia"/>
          <w:sz w:val="22"/>
          <w:szCs w:val="22"/>
        </w:rPr>
        <w:t>年</w:t>
      </w:r>
      <w:r w:rsidR="00E65246">
        <w:rPr>
          <w:rFonts w:hint="eastAsia"/>
          <w:sz w:val="22"/>
          <w:szCs w:val="22"/>
        </w:rPr>
        <w:t>6</w:t>
      </w:r>
      <w:r w:rsidRPr="00AD652F">
        <w:rPr>
          <w:rFonts w:hint="eastAsia"/>
          <w:sz w:val="22"/>
          <w:szCs w:val="22"/>
        </w:rPr>
        <w:t>月</w:t>
      </w:r>
      <w:r w:rsidR="005F73E5">
        <w:rPr>
          <w:rFonts w:hint="eastAsia"/>
          <w:sz w:val="22"/>
          <w:szCs w:val="22"/>
        </w:rPr>
        <w:t>14</w:t>
      </w:r>
      <w:r w:rsidRPr="00AD652F">
        <w:rPr>
          <w:rFonts w:hint="eastAsia"/>
          <w:sz w:val="22"/>
          <w:szCs w:val="22"/>
        </w:rPr>
        <w:t>日（</w:t>
      </w:r>
      <w:r w:rsidR="00E65246">
        <w:rPr>
          <w:rFonts w:hint="eastAsia"/>
          <w:sz w:val="22"/>
          <w:szCs w:val="22"/>
        </w:rPr>
        <w:t>火</w:t>
      </w:r>
      <w:r w:rsidRPr="00AD652F">
        <w:rPr>
          <w:rFonts w:hint="eastAsia"/>
          <w:sz w:val="22"/>
          <w:szCs w:val="22"/>
        </w:rPr>
        <w:t>）</w:t>
      </w:r>
    </w:p>
    <w:p w:rsidR="000807C7" w:rsidRPr="00AD652F" w:rsidRDefault="000807C7" w:rsidP="00FB1839">
      <w:pPr>
        <w:tabs>
          <w:tab w:val="left" w:pos="1260"/>
        </w:tabs>
        <w:spacing w:line="360" w:lineRule="exact"/>
        <w:rPr>
          <w:sz w:val="22"/>
          <w:szCs w:val="22"/>
        </w:rPr>
      </w:pPr>
      <w:r w:rsidRPr="00AD652F">
        <w:rPr>
          <w:rFonts w:hint="eastAsia"/>
          <w:sz w:val="22"/>
          <w:szCs w:val="22"/>
        </w:rPr>
        <w:t>提出場所</w:t>
      </w:r>
      <w:r w:rsidR="00FB1839" w:rsidRPr="00AD652F">
        <w:rPr>
          <w:rFonts w:hint="eastAsia"/>
          <w:sz w:val="22"/>
          <w:szCs w:val="22"/>
        </w:rPr>
        <w:tab/>
      </w:r>
      <w:r w:rsidRPr="00AD652F">
        <w:rPr>
          <w:rFonts w:hint="eastAsia"/>
          <w:sz w:val="22"/>
          <w:szCs w:val="22"/>
        </w:rPr>
        <w:t>：</w:t>
      </w:r>
      <w:r w:rsidR="00213E30">
        <w:rPr>
          <w:rFonts w:hint="eastAsia"/>
          <w:sz w:val="22"/>
          <w:szCs w:val="22"/>
        </w:rPr>
        <w:t>学びステーション</w:t>
      </w:r>
    </w:p>
    <w:p w:rsidR="000807C7" w:rsidRPr="00CC0488" w:rsidRDefault="000807C7" w:rsidP="00FB1839">
      <w:pPr>
        <w:tabs>
          <w:tab w:val="left" w:pos="1440"/>
        </w:tabs>
        <w:spacing w:line="360" w:lineRule="exact"/>
        <w:rPr>
          <w:sz w:val="20"/>
          <w:szCs w:val="20"/>
        </w:rPr>
      </w:pPr>
    </w:p>
    <w:p w:rsidR="000807C7" w:rsidRPr="005648DD" w:rsidRDefault="000807C7" w:rsidP="00FB1839">
      <w:pPr>
        <w:tabs>
          <w:tab w:val="left" w:pos="1440"/>
        </w:tabs>
        <w:spacing w:line="360" w:lineRule="exact"/>
        <w:rPr>
          <w:b/>
          <w:sz w:val="24"/>
        </w:rPr>
      </w:pPr>
      <w:r w:rsidRPr="005648DD">
        <w:rPr>
          <w:rFonts w:hint="eastAsia"/>
          <w:b/>
          <w:sz w:val="24"/>
        </w:rPr>
        <w:t>課題の説明</w:t>
      </w:r>
    </w:p>
    <w:p w:rsidR="000807C7" w:rsidRPr="00AD652F" w:rsidRDefault="005648DD" w:rsidP="005648DD">
      <w:pPr>
        <w:tabs>
          <w:tab w:val="left" w:pos="1440"/>
        </w:tabs>
        <w:spacing w:line="360" w:lineRule="exact"/>
        <w:rPr>
          <w:sz w:val="22"/>
          <w:szCs w:val="22"/>
        </w:rPr>
      </w:pPr>
      <w:r w:rsidRPr="00AD652F">
        <w:rPr>
          <w:rFonts w:hint="eastAsia"/>
          <w:sz w:val="22"/>
          <w:szCs w:val="22"/>
        </w:rPr>
        <w:t>●</w:t>
      </w:r>
      <w:r w:rsidR="000807C7" w:rsidRPr="00AD652F">
        <w:rPr>
          <w:rFonts w:hint="eastAsia"/>
          <w:sz w:val="22"/>
          <w:szCs w:val="22"/>
        </w:rPr>
        <w:t>立体図形は頂点および稜線を定義し、線図形として描く（ワイヤーフレームモデル</w:t>
      </w:r>
      <w:r w:rsidR="000807C7" w:rsidRPr="00AD652F">
        <w:rPr>
          <w:rFonts w:hint="eastAsia"/>
          <w:sz w:val="22"/>
          <w:szCs w:val="22"/>
        </w:rPr>
        <w:t>)</w:t>
      </w:r>
      <w:r w:rsidR="000807C7" w:rsidRPr="00AD652F">
        <w:rPr>
          <w:rFonts w:hint="eastAsia"/>
          <w:sz w:val="22"/>
          <w:szCs w:val="22"/>
        </w:rPr>
        <w:t>。</w:t>
      </w:r>
    </w:p>
    <w:p w:rsidR="000807C7" w:rsidRPr="00AD652F" w:rsidRDefault="0004017C" w:rsidP="00AD652F">
      <w:pPr>
        <w:tabs>
          <w:tab w:val="left" w:pos="1440"/>
        </w:tabs>
        <w:spacing w:line="360" w:lineRule="exact"/>
        <w:ind w:firstLineChars="200" w:firstLine="440"/>
        <w:rPr>
          <w:sz w:val="22"/>
          <w:szCs w:val="22"/>
        </w:rPr>
      </w:pPr>
      <w:r>
        <w:rPr>
          <w:noProof/>
          <w:sz w:val="22"/>
          <w:szCs w:val="22"/>
        </w:rPr>
        <w:pict>
          <v:shapetype id="_x0000_t202" coordsize="21600,21600" o:spt="202" path="m,l,21600r21600,l21600,xe">
            <v:stroke joinstyle="miter"/>
            <v:path gradientshapeok="t" o:connecttype="rect"/>
          </v:shapetype>
          <v:shape id="_x0000_s1038" type="#_x0000_t202" style="position:absolute;left:0;text-align:left;margin-left:207pt;margin-top:4pt;width:230.8pt;height:145.4pt;z-index:251655680;mso-wrap-style:none" filled="f" stroked="f">
            <v:textbox style="mso-next-textbox:#_x0000_s1038;mso-fit-shape-to-text:t" inset="5.85pt,.7pt,5.85pt,.7pt">
              <w:txbxContent>
                <w:p w:rsidR="00BE0C9B" w:rsidRDefault="00E86115">
                  <w:r>
                    <w:rPr>
                      <w:noProof/>
                    </w:rPr>
                    <w:drawing>
                      <wp:inline distT="0" distB="0" distL="0" distR="0">
                        <wp:extent cx="2781300" cy="1724025"/>
                        <wp:effectExtent l="1905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2781300" cy="1724025"/>
                                </a:xfrm>
                                <a:prstGeom prst="rect">
                                  <a:avLst/>
                                </a:prstGeom>
                                <a:noFill/>
                                <a:ln w="9525">
                                  <a:noFill/>
                                  <a:miter lim="800000"/>
                                  <a:headEnd/>
                                  <a:tailEnd/>
                                </a:ln>
                              </pic:spPr>
                            </pic:pic>
                          </a:graphicData>
                        </a:graphic>
                      </wp:inline>
                    </w:drawing>
                  </w:r>
                </w:p>
              </w:txbxContent>
            </v:textbox>
          </v:shape>
        </w:pict>
      </w:r>
      <w:r w:rsidR="005648DD" w:rsidRPr="00AD652F">
        <w:rPr>
          <w:rFonts w:hint="eastAsia"/>
          <w:sz w:val="22"/>
          <w:szCs w:val="22"/>
        </w:rPr>
        <w:t>―</w:t>
      </w:r>
      <w:r w:rsidR="000807C7" w:rsidRPr="00AD652F">
        <w:rPr>
          <w:rFonts w:hint="eastAsia"/>
          <w:sz w:val="22"/>
          <w:szCs w:val="22"/>
        </w:rPr>
        <w:t>頂点の定義</w:t>
      </w:r>
    </w:p>
    <w:p w:rsidR="000807C7" w:rsidRPr="00AD652F" w:rsidRDefault="00FB1839" w:rsidP="00FB1839">
      <w:pPr>
        <w:tabs>
          <w:tab w:val="left" w:pos="1440"/>
        </w:tabs>
        <w:spacing w:line="360" w:lineRule="exact"/>
        <w:rPr>
          <w:sz w:val="22"/>
          <w:szCs w:val="22"/>
        </w:rPr>
      </w:pPr>
      <w:r w:rsidRPr="00AD652F">
        <w:rPr>
          <w:rFonts w:hint="eastAsia"/>
          <w:sz w:val="22"/>
          <w:szCs w:val="22"/>
        </w:rPr>
        <w:t xml:space="preserve">　　</w:t>
      </w:r>
      <w:r w:rsidR="000807C7" w:rsidRPr="00AD652F">
        <w:rPr>
          <w:rFonts w:hint="eastAsia"/>
          <w:sz w:val="22"/>
          <w:szCs w:val="22"/>
        </w:rPr>
        <w:t>1</w:t>
      </w:r>
      <w:r w:rsidR="00CC0488" w:rsidRPr="00AD652F">
        <w:rPr>
          <w:rFonts w:hint="eastAsia"/>
          <w:sz w:val="22"/>
          <w:szCs w:val="22"/>
        </w:rPr>
        <w:t xml:space="preserve">　</w:t>
      </w:r>
      <w:r w:rsidR="005648DD" w:rsidRPr="00AD652F">
        <w:rPr>
          <w:b/>
          <w:position w:val="-10"/>
          <w:sz w:val="22"/>
          <w:szCs w:val="22"/>
        </w:rPr>
        <w:object w:dxaOrig="10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17.25pt" o:ole="">
            <v:imagedata r:id="rId8" o:title=""/>
          </v:shape>
          <o:OLEObject Type="Embed" ProgID="Equation.3" ShapeID="_x0000_i1025" DrawAspect="Content" ObjectID="_1524652194" r:id="rId9"/>
        </w:object>
      </w:r>
    </w:p>
    <w:p w:rsidR="000807C7" w:rsidRPr="00AD652F" w:rsidRDefault="00FB1839" w:rsidP="00FB1839">
      <w:pPr>
        <w:tabs>
          <w:tab w:val="left" w:pos="1440"/>
        </w:tabs>
        <w:spacing w:line="360" w:lineRule="exact"/>
        <w:rPr>
          <w:sz w:val="22"/>
          <w:szCs w:val="22"/>
        </w:rPr>
      </w:pPr>
      <w:r w:rsidRPr="00AD652F">
        <w:rPr>
          <w:rFonts w:hint="eastAsia"/>
          <w:sz w:val="22"/>
          <w:szCs w:val="22"/>
        </w:rPr>
        <w:t xml:space="preserve">　　</w:t>
      </w:r>
      <w:r w:rsidR="000807C7" w:rsidRPr="00AD652F">
        <w:rPr>
          <w:rFonts w:hint="eastAsia"/>
          <w:sz w:val="22"/>
          <w:szCs w:val="22"/>
        </w:rPr>
        <w:t>2</w:t>
      </w:r>
      <w:r w:rsidR="00CC0488" w:rsidRPr="00AD652F">
        <w:rPr>
          <w:rFonts w:hint="eastAsia"/>
          <w:sz w:val="22"/>
          <w:szCs w:val="22"/>
        </w:rPr>
        <w:t xml:space="preserve">　</w:t>
      </w:r>
      <w:r w:rsidR="00CC0488" w:rsidRPr="00AD652F">
        <w:rPr>
          <w:position w:val="-10"/>
          <w:sz w:val="22"/>
          <w:szCs w:val="22"/>
        </w:rPr>
        <w:object w:dxaOrig="1140" w:dyaOrig="340">
          <v:shape id="_x0000_i1026" type="#_x0000_t75" style="width:57pt;height:17.25pt" o:ole="">
            <v:imagedata r:id="rId10" o:title=""/>
          </v:shape>
          <o:OLEObject Type="Embed" ProgID="Equation.3" ShapeID="_x0000_i1026" DrawAspect="Content" ObjectID="_1524652195" r:id="rId11"/>
        </w:object>
      </w:r>
    </w:p>
    <w:p w:rsidR="00CC0488" w:rsidRPr="00AD652F" w:rsidRDefault="00CC0488" w:rsidP="005E01CF">
      <w:pPr>
        <w:tabs>
          <w:tab w:val="left" w:pos="1440"/>
        </w:tabs>
        <w:spacing w:line="360" w:lineRule="exact"/>
        <w:rPr>
          <w:sz w:val="22"/>
          <w:szCs w:val="22"/>
        </w:rPr>
      </w:pPr>
      <w:r w:rsidRPr="00AD652F">
        <w:rPr>
          <w:rFonts w:hint="eastAsia"/>
          <w:sz w:val="22"/>
          <w:szCs w:val="22"/>
        </w:rPr>
        <w:t xml:space="preserve">       </w:t>
      </w:r>
      <w:r w:rsidR="000B1188" w:rsidRPr="00AD652F">
        <w:rPr>
          <w:rFonts w:hint="eastAsia"/>
          <w:sz w:val="22"/>
          <w:szCs w:val="22"/>
        </w:rPr>
        <w:t>：</w:t>
      </w:r>
    </w:p>
    <w:p w:rsidR="000807C7" w:rsidRPr="00AD652F" w:rsidRDefault="005648DD" w:rsidP="00AD652F">
      <w:pPr>
        <w:tabs>
          <w:tab w:val="left" w:pos="1440"/>
        </w:tabs>
        <w:spacing w:line="360" w:lineRule="exact"/>
        <w:ind w:firstLineChars="200" w:firstLine="440"/>
        <w:rPr>
          <w:sz w:val="22"/>
          <w:szCs w:val="22"/>
        </w:rPr>
      </w:pPr>
      <w:r w:rsidRPr="00AD652F">
        <w:rPr>
          <w:rFonts w:hint="eastAsia"/>
          <w:sz w:val="22"/>
          <w:szCs w:val="22"/>
        </w:rPr>
        <w:t>―</w:t>
      </w:r>
      <w:r w:rsidR="000807C7" w:rsidRPr="00AD652F">
        <w:rPr>
          <w:rFonts w:hint="eastAsia"/>
          <w:sz w:val="22"/>
          <w:szCs w:val="22"/>
        </w:rPr>
        <w:t>稜線の定義</w:t>
      </w:r>
    </w:p>
    <w:p w:rsidR="000807C7" w:rsidRPr="00AD652F" w:rsidRDefault="00FB1839" w:rsidP="00FB1839">
      <w:pPr>
        <w:tabs>
          <w:tab w:val="left" w:pos="1440"/>
        </w:tabs>
        <w:spacing w:line="360" w:lineRule="exact"/>
        <w:rPr>
          <w:sz w:val="22"/>
          <w:szCs w:val="22"/>
          <w:u w:val="single"/>
        </w:rPr>
      </w:pPr>
      <w:r w:rsidRPr="00AD652F">
        <w:rPr>
          <w:rFonts w:hint="eastAsia"/>
          <w:sz w:val="22"/>
          <w:szCs w:val="22"/>
        </w:rPr>
        <w:t xml:space="preserve">　　</w:t>
      </w:r>
      <w:r w:rsidR="00587BB2" w:rsidRPr="00AD652F">
        <w:rPr>
          <w:rFonts w:hint="eastAsia"/>
          <w:sz w:val="22"/>
          <w:szCs w:val="22"/>
          <w:u w:val="single"/>
        </w:rPr>
        <w:t>1</w:t>
      </w:r>
      <w:r w:rsidR="00587BB2" w:rsidRPr="00AD652F">
        <w:rPr>
          <w:rFonts w:hint="eastAsia"/>
          <w:sz w:val="22"/>
          <w:szCs w:val="22"/>
        </w:rPr>
        <w:t xml:space="preserve">  (1,2)</w:t>
      </w:r>
      <w:r w:rsidR="00BE0C9B" w:rsidRPr="00AD652F">
        <w:rPr>
          <w:rFonts w:hint="eastAsia"/>
          <w:sz w:val="22"/>
          <w:szCs w:val="22"/>
        </w:rPr>
        <w:t xml:space="preserve"> </w:t>
      </w:r>
    </w:p>
    <w:p w:rsidR="000807C7" w:rsidRPr="00AD652F" w:rsidRDefault="00FB1839" w:rsidP="00FB1839">
      <w:pPr>
        <w:tabs>
          <w:tab w:val="left" w:pos="1440"/>
        </w:tabs>
        <w:spacing w:line="360" w:lineRule="exact"/>
        <w:rPr>
          <w:sz w:val="22"/>
          <w:szCs w:val="22"/>
        </w:rPr>
      </w:pPr>
      <w:r w:rsidRPr="00AD652F">
        <w:rPr>
          <w:rFonts w:hint="eastAsia"/>
          <w:sz w:val="22"/>
          <w:szCs w:val="22"/>
        </w:rPr>
        <w:t xml:space="preserve">　　</w:t>
      </w:r>
      <w:r w:rsidR="000807C7" w:rsidRPr="00AD652F">
        <w:rPr>
          <w:rFonts w:hint="eastAsia"/>
          <w:sz w:val="22"/>
          <w:szCs w:val="22"/>
          <w:u w:val="single"/>
        </w:rPr>
        <w:t>2</w:t>
      </w:r>
      <w:r w:rsidR="00CC0488" w:rsidRPr="00AD652F">
        <w:rPr>
          <w:rFonts w:hint="eastAsia"/>
          <w:sz w:val="22"/>
          <w:szCs w:val="22"/>
        </w:rPr>
        <w:t xml:space="preserve">  (2,3)</w:t>
      </w:r>
      <w:r w:rsidR="00BE0C9B" w:rsidRPr="00AD652F">
        <w:rPr>
          <w:rFonts w:hint="eastAsia"/>
          <w:sz w:val="22"/>
          <w:szCs w:val="22"/>
        </w:rPr>
        <w:t xml:space="preserve"> </w:t>
      </w:r>
    </w:p>
    <w:p w:rsidR="000807C7" w:rsidRPr="00AD652F" w:rsidRDefault="000B1188" w:rsidP="00FB1839">
      <w:pPr>
        <w:tabs>
          <w:tab w:val="left" w:pos="1440"/>
        </w:tabs>
        <w:spacing w:line="360" w:lineRule="exact"/>
        <w:rPr>
          <w:sz w:val="22"/>
          <w:szCs w:val="22"/>
        </w:rPr>
      </w:pPr>
      <w:r w:rsidRPr="00AD652F">
        <w:rPr>
          <w:rFonts w:hint="eastAsia"/>
          <w:sz w:val="22"/>
          <w:szCs w:val="22"/>
        </w:rPr>
        <w:t xml:space="preserve">　　　　：</w:t>
      </w:r>
    </w:p>
    <w:p w:rsidR="000807C7" w:rsidRPr="00AD652F" w:rsidRDefault="005648DD" w:rsidP="005648DD">
      <w:pPr>
        <w:tabs>
          <w:tab w:val="left" w:pos="1440"/>
        </w:tabs>
        <w:spacing w:line="360" w:lineRule="exact"/>
        <w:rPr>
          <w:sz w:val="22"/>
          <w:szCs w:val="22"/>
        </w:rPr>
      </w:pPr>
      <w:r w:rsidRPr="00AD652F">
        <w:rPr>
          <w:rFonts w:hint="eastAsia"/>
          <w:sz w:val="22"/>
          <w:szCs w:val="22"/>
        </w:rPr>
        <w:t>●</w:t>
      </w:r>
      <w:r w:rsidR="000807C7" w:rsidRPr="00AD652F">
        <w:rPr>
          <w:rFonts w:hint="eastAsia"/>
          <w:sz w:val="22"/>
          <w:szCs w:val="22"/>
        </w:rPr>
        <w:t>立体図形は世界座標系の原点の近傍で定義する。</w:t>
      </w:r>
    </w:p>
    <w:p w:rsidR="00CB4CCD" w:rsidRPr="00AD652F" w:rsidRDefault="005648DD" w:rsidP="005648DD">
      <w:pPr>
        <w:tabs>
          <w:tab w:val="left" w:pos="1440"/>
        </w:tabs>
        <w:spacing w:line="360" w:lineRule="exact"/>
        <w:rPr>
          <w:sz w:val="22"/>
          <w:szCs w:val="22"/>
        </w:rPr>
      </w:pPr>
      <w:r w:rsidRPr="00AD652F">
        <w:rPr>
          <w:rFonts w:hint="eastAsia"/>
          <w:sz w:val="22"/>
          <w:szCs w:val="22"/>
        </w:rPr>
        <w:t>●</w:t>
      </w:r>
      <w:r w:rsidR="000807C7" w:rsidRPr="00AD652F">
        <w:rPr>
          <w:rFonts w:hint="eastAsia"/>
          <w:sz w:val="22"/>
          <w:szCs w:val="22"/>
        </w:rPr>
        <w:t>視点を適当な世界座標</w:t>
      </w:r>
      <w:r w:rsidRPr="00AD652F">
        <w:rPr>
          <w:position w:val="-12"/>
          <w:sz w:val="22"/>
          <w:szCs w:val="22"/>
        </w:rPr>
        <w:object w:dxaOrig="1120" w:dyaOrig="360">
          <v:shape id="_x0000_i1027" type="#_x0000_t75" style="width:56.25pt;height:18pt" o:ole="">
            <v:imagedata r:id="rId12" o:title=""/>
          </v:shape>
          <o:OLEObject Type="Embed" ProgID="Equation.3" ShapeID="_x0000_i1027" DrawAspect="Content" ObjectID="_1524652196" r:id="rId13"/>
        </w:object>
      </w:r>
      <w:r w:rsidR="000807C7" w:rsidRPr="00AD652F">
        <w:rPr>
          <w:rFonts w:hint="eastAsia"/>
          <w:sz w:val="22"/>
          <w:szCs w:val="22"/>
        </w:rPr>
        <w:t>に置き、</w:t>
      </w:r>
      <w:r w:rsidR="00CB4CCD" w:rsidRPr="00AD652F">
        <w:rPr>
          <w:rFonts w:hint="eastAsia"/>
          <w:sz w:val="22"/>
          <w:szCs w:val="22"/>
        </w:rPr>
        <w:t>ここから世界座標の原点を見る。</w:t>
      </w:r>
    </w:p>
    <w:p w:rsidR="000807C7" w:rsidRPr="00AD652F" w:rsidRDefault="005648DD" w:rsidP="005648DD">
      <w:pPr>
        <w:tabs>
          <w:tab w:val="left" w:pos="1440"/>
        </w:tabs>
        <w:spacing w:line="360" w:lineRule="exact"/>
        <w:rPr>
          <w:sz w:val="22"/>
          <w:szCs w:val="22"/>
        </w:rPr>
      </w:pPr>
      <w:r w:rsidRPr="00AD652F">
        <w:rPr>
          <w:rFonts w:hint="eastAsia"/>
          <w:sz w:val="22"/>
          <w:szCs w:val="22"/>
        </w:rPr>
        <w:t>●</w:t>
      </w:r>
      <w:r w:rsidR="00CB4CCD" w:rsidRPr="00AD652F">
        <w:rPr>
          <w:rFonts w:hint="eastAsia"/>
          <w:sz w:val="22"/>
          <w:szCs w:val="22"/>
        </w:rPr>
        <w:t>投影面の始点からの距離</w:t>
      </w:r>
      <w:r w:rsidRPr="00AD652F">
        <w:rPr>
          <w:position w:val="-4"/>
          <w:sz w:val="22"/>
          <w:szCs w:val="22"/>
        </w:rPr>
        <w:object w:dxaOrig="260" w:dyaOrig="260">
          <v:shape id="_x0000_i1028" type="#_x0000_t75" style="width:12.75pt;height:12.75pt" o:ole="">
            <v:imagedata r:id="rId14" o:title=""/>
          </v:shape>
          <o:OLEObject Type="Embed" ProgID="Equation.3" ShapeID="_x0000_i1028" DrawAspect="Content" ObjectID="_1524652197" r:id="rId15"/>
        </w:object>
      </w:r>
      <w:r w:rsidR="002514CF" w:rsidRPr="00AD652F">
        <w:rPr>
          <w:rFonts w:hint="eastAsia"/>
          <w:sz w:val="22"/>
          <w:szCs w:val="22"/>
        </w:rPr>
        <w:t>および投影面のサイズ</w:t>
      </w:r>
      <w:r w:rsidRPr="00AD652F">
        <w:rPr>
          <w:position w:val="-6"/>
          <w:sz w:val="22"/>
          <w:szCs w:val="22"/>
        </w:rPr>
        <w:object w:dxaOrig="220" w:dyaOrig="279">
          <v:shape id="_x0000_i1029" type="#_x0000_t75" style="width:11.25pt;height:14.25pt" o:ole="">
            <v:imagedata r:id="rId16" o:title=""/>
          </v:shape>
          <o:OLEObject Type="Embed" ProgID="Equation.3" ShapeID="_x0000_i1029" DrawAspect="Content" ObjectID="_1524652198" r:id="rId17"/>
        </w:object>
      </w:r>
      <w:r w:rsidR="002514CF" w:rsidRPr="00AD652F">
        <w:rPr>
          <w:rFonts w:hint="eastAsia"/>
          <w:sz w:val="22"/>
          <w:szCs w:val="22"/>
        </w:rPr>
        <w:t>は適当に決める。</w:t>
      </w:r>
    </w:p>
    <w:p w:rsidR="002514CF" w:rsidRPr="00AD652F" w:rsidRDefault="005648DD" w:rsidP="005648DD">
      <w:pPr>
        <w:tabs>
          <w:tab w:val="left" w:pos="1440"/>
        </w:tabs>
        <w:spacing w:line="360" w:lineRule="exact"/>
        <w:rPr>
          <w:sz w:val="22"/>
          <w:szCs w:val="22"/>
        </w:rPr>
      </w:pPr>
      <w:r w:rsidRPr="00AD652F">
        <w:rPr>
          <w:rFonts w:hint="eastAsia"/>
          <w:sz w:val="22"/>
          <w:szCs w:val="22"/>
        </w:rPr>
        <w:t>●</w:t>
      </w:r>
      <w:r w:rsidR="002514CF" w:rsidRPr="00AD652F">
        <w:rPr>
          <w:rFonts w:hint="eastAsia"/>
          <w:sz w:val="22"/>
          <w:szCs w:val="22"/>
        </w:rPr>
        <w:t>世界</w:t>
      </w:r>
      <w:r w:rsidRPr="00AD652F">
        <w:rPr>
          <w:rFonts w:hint="eastAsia"/>
          <w:sz w:val="22"/>
          <w:szCs w:val="22"/>
        </w:rPr>
        <w:t>座標系</w:t>
      </w:r>
      <w:r w:rsidR="002514CF" w:rsidRPr="00AD652F">
        <w:rPr>
          <w:rFonts w:hint="eastAsia"/>
          <w:sz w:val="22"/>
          <w:szCs w:val="22"/>
        </w:rPr>
        <w:t>による立体のデータを視点座標系に変換し、これを透視投影し投影図を求める。</w:t>
      </w:r>
    </w:p>
    <w:p w:rsidR="002514CF" w:rsidRPr="00AD652F" w:rsidRDefault="002514CF" w:rsidP="00AD652F">
      <w:pPr>
        <w:tabs>
          <w:tab w:val="left" w:pos="1440"/>
        </w:tabs>
        <w:spacing w:line="360" w:lineRule="exact"/>
        <w:ind w:left="220" w:hangingChars="100" w:hanging="220"/>
        <w:rPr>
          <w:sz w:val="22"/>
          <w:szCs w:val="22"/>
        </w:rPr>
      </w:pPr>
      <w:r w:rsidRPr="00AD652F">
        <w:rPr>
          <w:rFonts w:hint="eastAsia"/>
          <w:sz w:val="22"/>
          <w:szCs w:val="22"/>
        </w:rPr>
        <w:t>隠線処理、ビューボリューム、</w:t>
      </w:r>
      <w:r w:rsidRPr="00AD652F">
        <w:rPr>
          <w:rFonts w:hint="eastAsia"/>
          <w:sz w:val="22"/>
          <w:szCs w:val="22"/>
        </w:rPr>
        <w:t>3</w:t>
      </w:r>
      <w:r w:rsidRPr="00AD652F">
        <w:rPr>
          <w:rFonts w:hint="eastAsia"/>
          <w:sz w:val="22"/>
          <w:szCs w:val="22"/>
        </w:rPr>
        <w:t>次元クリッピングの処理は行わなくてよい。ただし、データが画像からはみださないように注意する。ビューポートのサイズと位置は任意に決める。</w:t>
      </w:r>
    </w:p>
    <w:p w:rsidR="002514CF" w:rsidRPr="00AD652F" w:rsidRDefault="005648DD" w:rsidP="005648DD">
      <w:pPr>
        <w:tabs>
          <w:tab w:val="left" w:pos="1440"/>
        </w:tabs>
        <w:spacing w:line="360" w:lineRule="exact"/>
        <w:rPr>
          <w:sz w:val="22"/>
          <w:szCs w:val="22"/>
        </w:rPr>
      </w:pPr>
      <w:r w:rsidRPr="00AD652F">
        <w:rPr>
          <w:rFonts w:hint="eastAsia"/>
          <w:sz w:val="22"/>
          <w:szCs w:val="22"/>
        </w:rPr>
        <w:t>●</w:t>
      </w:r>
      <w:r w:rsidR="002514CF" w:rsidRPr="00AD652F">
        <w:rPr>
          <w:rFonts w:hint="eastAsia"/>
          <w:sz w:val="22"/>
          <w:szCs w:val="22"/>
        </w:rPr>
        <w:t>プログラムは</w:t>
      </w:r>
      <w:r w:rsidR="002514CF" w:rsidRPr="00AD652F">
        <w:rPr>
          <w:rFonts w:hint="eastAsia"/>
          <w:sz w:val="22"/>
          <w:szCs w:val="22"/>
        </w:rPr>
        <w:t>BKC</w:t>
      </w:r>
      <w:r w:rsidR="002514CF" w:rsidRPr="00AD652F">
        <w:rPr>
          <w:rFonts w:hint="eastAsia"/>
          <w:sz w:val="22"/>
          <w:szCs w:val="22"/>
        </w:rPr>
        <w:t>内の</w:t>
      </w:r>
      <w:r w:rsidR="002514CF" w:rsidRPr="00AD652F">
        <w:rPr>
          <w:rFonts w:hint="eastAsia"/>
          <w:sz w:val="22"/>
          <w:szCs w:val="22"/>
        </w:rPr>
        <w:t>PC(Linux)</w:t>
      </w:r>
      <w:r w:rsidR="002514CF" w:rsidRPr="00AD652F">
        <w:rPr>
          <w:rFonts w:hint="eastAsia"/>
          <w:sz w:val="22"/>
          <w:szCs w:val="22"/>
        </w:rPr>
        <w:t>で</w:t>
      </w:r>
      <w:r w:rsidRPr="00AD652F">
        <w:rPr>
          <w:rFonts w:hint="eastAsia"/>
          <w:sz w:val="22"/>
          <w:szCs w:val="22"/>
        </w:rPr>
        <w:t>L</w:t>
      </w:r>
      <w:r w:rsidR="002514CF" w:rsidRPr="00AD652F">
        <w:rPr>
          <w:rFonts w:hint="eastAsia"/>
          <w:sz w:val="22"/>
          <w:szCs w:val="22"/>
        </w:rPr>
        <w:t>inux</w:t>
      </w:r>
      <w:r w:rsidR="002514CF" w:rsidRPr="00AD652F">
        <w:rPr>
          <w:rFonts w:hint="eastAsia"/>
          <w:sz w:val="22"/>
          <w:szCs w:val="22"/>
        </w:rPr>
        <w:t>システムを利用して</w:t>
      </w:r>
      <w:r w:rsidR="002514CF" w:rsidRPr="00AD652F">
        <w:rPr>
          <w:rFonts w:hint="eastAsia"/>
          <w:sz w:val="22"/>
          <w:szCs w:val="22"/>
        </w:rPr>
        <w:t>C</w:t>
      </w:r>
      <w:r w:rsidR="002514CF" w:rsidRPr="00AD652F">
        <w:rPr>
          <w:rFonts w:hint="eastAsia"/>
          <w:sz w:val="22"/>
          <w:szCs w:val="22"/>
        </w:rPr>
        <w:t>言語で作成し、実行する。</w:t>
      </w:r>
    </w:p>
    <w:p w:rsidR="002514CF" w:rsidRPr="00AD652F" w:rsidRDefault="005648DD" w:rsidP="005648DD">
      <w:pPr>
        <w:tabs>
          <w:tab w:val="left" w:pos="1440"/>
        </w:tabs>
        <w:spacing w:line="360" w:lineRule="exact"/>
        <w:rPr>
          <w:sz w:val="22"/>
          <w:szCs w:val="22"/>
        </w:rPr>
      </w:pPr>
      <w:r w:rsidRPr="00AD652F">
        <w:rPr>
          <w:rFonts w:hint="eastAsia"/>
          <w:sz w:val="22"/>
          <w:szCs w:val="22"/>
        </w:rPr>
        <w:t>●</w:t>
      </w:r>
      <w:r w:rsidR="002514CF" w:rsidRPr="00AD652F">
        <w:rPr>
          <w:rFonts w:hint="eastAsia"/>
          <w:sz w:val="22"/>
          <w:szCs w:val="22"/>
        </w:rPr>
        <w:t>レポートとして提出するもの</w:t>
      </w:r>
      <w:r w:rsidR="00AD652F">
        <w:rPr>
          <w:rFonts w:hint="eastAsia"/>
          <w:sz w:val="22"/>
          <w:szCs w:val="22"/>
        </w:rPr>
        <w:t>：</w:t>
      </w:r>
    </w:p>
    <w:p w:rsidR="002514CF" w:rsidRPr="00AD652F" w:rsidRDefault="005648DD" w:rsidP="00AD652F">
      <w:pPr>
        <w:tabs>
          <w:tab w:val="left" w:pos="1440"/>
        </w:tabs>
        <w:spacing w:line="360" w:lineRule="exact"/>
        <w:ind w:firstLineChars="100" w:firstLine="220"/>
        <w:rPr>
          <w:sz w:val="22"/>
          <w:szCs w:val="22"/>
        </w:rPr>
      </w:pPr>
      <w:r w:rsidRPr="00213E30">
        <w:rPr>
          <w:rFonts w:hint="eastAsia"/>
          <w:sz w:val="22"/>
          <w:szCs w:val="22"/>
        </w:rPr>
        <w:t>1.</w:t>
      </w:r>
      <w:r w:rsidRPr="00213E30">
        <w:rPr>
          <w:rFonts w:hint="eastAsia"/>
          <w:sz w:val="22"/>
          <w:szCs w:val="22"/>
        </w:rPr>
        <w:t xml:space="preserve">　</w:t>
      </w:r>
      <w:r w:rsidR="002514CF" w:rsidRPr="00AD652F">
        <w:rPr>
          <w:rFonts w:hint="eastAsia"/>
          <w:sz w:val="22"/>
          <w:szCs w:val="22"/>
        </w:rPr>
        <w:t>作成したプログラムのソースを印刷したもの。</w:t>
      </w:r>
    </w:p>
    <w:p w:rsidR="002514CF" w:rsidRPr="00AD652F" w:rsidRDefault="005648DD" w:rsidP="00547FC6">
      <w:pPr>
        <w:tabs>
          <w:tab w:val="left" w:pos="1440"/>
        </w:tabs>
        <w:spacing w:line="360" w:lineRule="exact"/>
        <w:ind w:leftChars="95" w:left="639" w:hangingChars="200" w:hanging="440"/>
        <w:rPr>
          <w:sz w:val="22"/>
          <w:szCs w:val="22"/>
        </w:rPr>
      </w:pPr>
      <w:r w:rsidRPr="00AD652F">
        <w:rPr>
          <w:rFonts w:hint="eastAsia"/>
          <w:sz w:val="22"/>
          <w:szCs w:val="22"/>
        </w:rPr>
        <w:t>2.</w:t>
      </w:r>
      <w:r w:rsidRPr="00AD652F">
        <w:rPr>
          <w:rFonts w:hint="eastAsia"/>
          <w:sz w:val="22"/>
          <w:szCs w:val="22"/>
        </w:rPr>
        <w:t xml:space="preserve">　</w:t>
      </w:r>
      <w:r w:rsidR="002514CF" w:rsidRPr="00AD652F">
        <w:rPr>
          <w:rFonts w:hint="eastAsia"/>
          <w:sz w:val="22"/>
          <w:szCs w:val="22"/>
        </w:rPr>
        <w:t>実行結果の</w:t>
      </w:r>
      <w:r w:rsidR="002514CF" w:rsidRPr="00AD652F">
        <w:rPr>
          <w:rFonts w:hint="eastAsia"/>
          <w:sz w:val="22"/>
          <w:szCs w:val="22"/>
        </w:rPr>
        <w:t>Image Magic</w:t>
      </w:r>
      <w:r w:rsidR="002514CF" w:rsidRPr="00AD652F">
        <w:rPr>
          <w:rFonts w:hint="eastAsia"/>
          <w:sz w:val="22"/>
          <w:szCs w:val="22"/>
        </w:rPr>
        <w:t>の画像のプリントアウト。</w:t>
      </w:r>
      <w:r w:rsidR="00FB7ED2" w:rsidRPr="00AD652F">
        <w:rPr>
          <w:rFonts w:hint="eastAsia"/>
          <w:sz w:val="22"/>
          <w:szCs w:val="22"/>
        </w:rPr>
        <w:t xml:space="preserve">　</w:t>
      </w:r>
      <w:r w:rsidR="002514CF" w:rsidRPr="00AD652F">
        <w:rPr>
          <w:rFonts w:hint="eastAsia"/>
          <w:sz w:val="22"/>
          <w:szCs w:val="22"/>
        </w:rPr>
        <w:t>実行時のパラメータ</w:t>
      </w:r>
      <w:r w:rsidR="002514CF" w:rsidRPr="00AD652F">
        <w:rPr>
          <w:rFonts w:hint="eastAsia"/>
          <w:sz w:val="22"/>
          <w:szCs w:val="22"/>
        </w:rPr>
        <w:t>(</w:t>
      </w:r>
      <w:r w:rsidR="002514CF" w:rsidRPr="00AD652F">
        <w:rPr>
          <w:rFonts w:hint="eastAsia"/>
          <w:sz w:val="22"/>
          <w:szCs w:val="22"/>
        </w:rPr>
        <w:t>視点位置など</w:t>
      </w:r>
      <w:r w:rsidR="002514CF" w:rsidRPr="00AD652F">
        <w:rPr>
          <w:rFonts w:hint="eastAsia"/>
          <w:sz w:val="22"/>
          <w:szCs w:val="22"/>
        </w:rPr>
        <w:t>)</w:t>
      </w:r>
      <w:r w:rsidR="002514CF" w:rsidRPr="00AD652F">
        <w:rPr>
          <w:rFonts w:hint="eastAsia"/>
          <w:sz w:val="22"/>
          <w:szCs w:val="22"/>
        </w:rPr>
        <w:t>を明記する。実行結果は、パラメータ</w:t>
      </w:r>
      <w:r w:rsidR="002514CF" w:rsidRPr="00AD652F">
        <w:rPr>
          <w:rFonts w:hint="eastAsia"/>
          <w:sz w:val="22"/>
          <w:szCs w:val="22"/>
        </w:rPr>
        <w:t>(</w:t>
      </w:r>
      <w:r w:rsidR="002514CF" w:rsidRPr="00AD652F">
        <w:rPr>
          <w:rFonts w:hint="eastAsia"/>
          <w:sz w:val="22"/>
          <w:szCs w:val="22"/>
        </w:rPr>
        <w:t>視点位置など</w:t>
      </w:r>
      <w:r w:rsidR="002514CF" w:rsidRPr="00AD652F">
        <w:rPr>
          <w:rFonts w:hint="eastAsia"/>
          <w:sz w:val="22"/>
          <w:szCs w:val="22"/>
        </w:rPr>
        <w:t>)</w:t>
      </w:r>
      <w:r w:rsidR="002514CF" w:rsidRPr="00AD652F">
        <w:rPr>
          <w:rFonts w:hint="eastAsia"/>
          <w:sz w:val="22"/>
          <w:szCs w:val="22"/>
        </w:rPr>
        <w:t>を変えて複数実行したものを添付すること。</w:t>
      </w:r>
    </w:p>
    <w:p w:rsidR="00AD652F" w:rsidRDefault="005648DD" w:rsidP="00547FC6">
      <w:pPr>
        <w:tabs>
          <w:tab w:val="left" w:pos="1440"/>
        </w:tabs>
        <w:spacing w:line="360" w:lineRule="exact"/>
        <w:ind w:leftChars="95" w:left="639" w:hangingChars="200" w:hanging="440"/>
        <w:rPr>
          <w:sz w:val="22"/>
          <w:szCs w:val="22"/>
        </w:rPr>
      </w:pPr>
      <w:r w:rsidRPr="00AD652F">
        <w:rPr>
          <w:rFonts w:hint="eastAsia"/>
          <w:sz w:val="22"/>
          <w:szCs w:val="22"/>
        </w:rPr>
        <w:t>3.</w:t>
      </w:r>
      <w:r w:rsidRPr="00AD652F">
        <w:rPr>
          <w:rFonts w:hint="eastAsia"/>
          <w:sz w:val="22"/>
          <w:szCs w:val="22"/>
        </w:rPr>
        <w:t xml:space="preserve">　</w:t>
      </w:r>
      <w:r w:rsidR="002514CF" w:rsidRPr="00AD652F">
        <w:rPr>
          <w:rFonts w:hint="eastAsia"/>
          <w:sz w:val="22"/>
          <w:szCs w:val="22"/>
        </w:rPr>
        <w:t>レポートには表紙をつけ、氏名、</w:t>
      </w:r>
      <w:r w:rsidR="00F45C39" w:rsidRPr="00AD652F">
        <w:rPr>
          <w:rFonts w:hint="eastAsia"/>
          <w:sz w:val="22"/>
          <w:szCs w:val="22"/>
        </w:rPr>
        <w:t>学籍番号を明記すること。また、</w:t>
      </w:r>
    </w:p>
    <w:p w:rsidR="00F45C39" w:rsidRPr="00AD652F" w:rsidRDefault="00AD652F" w:rsidP="00490B98">
      <w:pPr>
        <w:tabs>
          <w:tab w:val="left" w:pos="1440"/>
        </w:tabs>
        <w:spacing w:line="360" w:lineRule="exact"/>
        <w:ind w:leftChars="95" w:left="639" w:hangingChars="200" w:hanging="440"/>
        <w:rPr>
          <w:sz w:val="22"/>
          <w:szCs w:val="22"/>
        </w:rPr>
      </w:pPr>
      <w:r>
        <w:rPr>
          <w:rFonts w:hint="eastAsia"/>
          <w:sz w:val="22"/>
          <w:szCs w:val="22"/>
        </w:rPr>
        <w:t>4</w:t>
      </w:r>
      <w:r>
        <w:rPr>
          <w:rFonts w:hint="eastAsia"/>
          <w:sz w:val="22"/>
          <w:szCs w:val="22"/>
        </w:rPr>
        <w:t>．</w:t>
      </w:r>
      <w:r w:rsidR="00F45C39" w:rsidRPr="00AD652F">
        <w:rPr>
          <w:rFonts w:hint="eastAsia"/>
          <w:sz w:val="22"/>
          <w:szCs w:val="22"/>
        </w:rPr>
        <w:t>本レポート課題に関する簡単な感想をつけること。</w:t>
      </w:r>
    </w:p>
    <w:p w:rsidR="00F45C39" w:rsidRPr="00AD652F" w:rsidRDefault="00E86115" w:rsidP="00FB1839">
      <w:pPr>
        <w:pStyle w:val="a3"/>
        <w:rPr>
          <w:sz w:val="22"/>
          <w:szCs w:val="22"/>
        </w:rPr>
      </w:pPr>
      <w:r>
        <w:rPr>
          <w:noProof/>
        </w:rPr>
        <w:drawing>
          <wp:anchor distT="0" distB="0" distL="114300" distR="114300" simplePos="0" relativeHeight="251656704" behindDoc="0" locked="0" layoutInCell="1" allowOverlap="1">
            <wp:simplePos x="0" y="0"/>
            <wp:positionH relativeFrom="column">
              <wp:posOffset>3038475</wp:posOffset>
            </wp:positionH>
            <wp:positionV relativeFrom="paragraph">
              <wp:posOffset>46990</wp:posOffset>
            </wp:positionV>
            <wp:extent cx="1276350" cy="1009650"/>
            <wp:effectExtent l="1905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srcRect r="6294"/>
                    <a:stretch>
                      <a:fillRect/>
                    </a:stretch>
                  </pic:blipFill>
                  <pic:spPr bwMode="auto">
                    <a:xfrm>
                      <a:off x="0" y="0"/>
                      <a:ext cx="1276350" cy="1009650"/>
                    </a:xfrm>
                    <a:prstGeom prst="rect">
                      <a:avLst/>
                    </a:prstGeom>
                    <a:noFill/>
                    <a:ln w="9525">
                      <a:noFill/>
                      <a:miter lim="800000"/>
                      <a:headEnd/>
                      <a:tailEnd/>
                    </a:ln>
                  </pic:spPr>
                </pic:pic>
              </a:graphicData>
            </a:graphic>
          </wp:anchor>
        </w:drawing>
      </w:r>
      <w:r w:rsidR="00FB1839" w:rsidRPr="00AD652F">
        <w:rPr>
          <w:rFonts w:hint="eastAsia"/>
          <w:sz w:val="22"/>
          <w:szCs w:val="22"/>
        </w:rPr>
        <w:t>以上</w:t>
      </w:r>
    </w:p>
    <w:p w:rsidR="00F45C39" w:rsidRPr="00AD652F" w:rsidRDefault="00E86115" w:rsidP="00FB1839">
      <w:pPr>
        <w:tabs>
          <w:tab w:val="left" w:pos="1440"/>
        </w:tabs>
        <w:spacing w:line="360" w:lineRule="exact"/>
        <w:rPr>
          <w:sz w:val="22"/>
          <w:szCs w:val="22"/>
        </w:rPr>
      </w:pPr>
      <w:r>
        <w:rPr>
          <w:rFonts w:hint="eastAsia"/>
          <w:noProof/>
          <w:sz w:val="22"/>
          <w:szCs w:val="22"/>
        </w:rPr>
        <w:drawing>
          <wp:anchor distT="0" distB="0" distL="114300" distR="114300" simplePos="0" relativeHeight="251657728" behindDoc="0" locked="0" layoutInCell="1" allowOverlap="1">
            <wp:simplePos x="0" y="0"/>
            <wp:positionH relativeFrom="column">
              <wp:posOffset>1835785</wp:posOffset>
            </wp:positionH>
            <wp:positionV relativeFrom="paragraph">
              <wp:posOffset>88900</wp:posOffset>
            </wp:positionV>
            <wp:extent cx="1202690" cy="1659890"/>
            <wp:effectExtent l="1905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cstate="print"/>
                    <a:srcRect/>
                    <a:stretch>
                      <a:fillRect/>
                    </a:stretch>
                  </pic:blipFill>
                  <pic:spPr bwMode="auto">
                    <a:xfrm>
                      <a:off x="0" y="0"/>
                      <a:ext cx="1202690" cy="1659890"/>
                    </a:xfrm>
                    <a:prstGeom prst="rect">
                      <a:avLst/>
                    </a:prstGeom>
                    <a:noFill/>
                    <a:ln w="9525">
                      <a:noFill/>
                      <a:miter lim="800000"/>
                      <a:headEnd/>
                      <a:tailEnd/>
                    </a:ln>
                  </pic:spPr>
                </pic:pic>
              </a:graphicData>
            </a:graphic>
          </wp:anchor>
        </w:drawing>
      </w:r>
      <w:r>
        <w:rPr>
          <w:rFonts w:hint="eastAsia"/>
          <w:noProof/>
          <w:sz w:val="22"/>
          <w:szCs w:val="22"/>
        </w:rPr>
        <w:drawing>
          <wp:anchor distT="0" distB="0" distL="114300" distR="114300" simplePos="0" relativeHeight="251658752" behindDoc="0" locked="0" layoutInCell="1" allowOverlap="1">
            <wp:simplePos x="0" y="0"/>
            <wp:positionH relativeFrom="column">
              <wp:posOffset>0</wp:posOffset>
            </wp:positionH>
            <wp:positionV relativeFrom="paragraph">
              <wp:posOffset>88900</wp:posOffset>
            </wp:positionV>
            <wp:extent cx="1676400" cy="1397000"/>
            <wp:effectExtent l="1905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cstate="print"/>
                    <a:srcRect/>
                    <a:stretch>
                      <a:fillRect/>
                    </a:stretch>
                  </pic:blipFill>
                  <pic:spPr bwMode="auto">
                    <a:xfrm>
                      <a:off x="0" y="0"/>
                      <a:ext cx="1676400" cy="1397000"/>
                    </a:xfrm>
                    <a:prstGeom prst="rect">
                      <a:avLst/>
                    </a:prstGeom>
                    <a:noFill/>
                    <a:ln w="9525">
                      <a:noFill/>
                      <a:miter lim="800000"/>
                      <a:headEnd/>
                      <a:tailEnd/>
                    </a:ln>
                  </pic:spPr>
                </pic:pic>
              </a:graphicData>
            </a:graphic>
          </wp:anchor>
        </w:drawing>
      </w:r>
    </w:p>
    <w:p w:rsidR="00FB7ED2" w:rsidRDefault="00FB7ED2" w:rsidP="00FB1839">
      <w:pPr>
        <w:tabs>
          <w:tab w:val="left" w:pos="1440"/>
        </w:tabs>
        <w:spacing w:line="360" w:lineRule="exact"/>
        <w:rPr>
          <w:sz w:val="22"/>
          <w:szCs w:val="22"/>
        </w:rPr>
      </w:pPr>
    </w:p>
    <w:p w:rsidR="001E0073" w:rsidRDefault="00E86115" w:rsidP="00FB1839">
      <w:pPr>
        <w:tabs>
          <w:tab w:val="left" w:pos="1440"/>
        </w:tabs>
        <w:spacing w:line="360" w:lineRule="exact"/>
        <w:rPr>
          <w:sz w:val="22"/>
          <w:szCs w:val="22"/>
        </w:rPr>
      </w:pPr>
      <w:r>
        <w:rPr>
          <w:noProof/>
        </w:rPr>
        <w:drawing>
          <wp:anchor distT="0" distB="0" distL="114300" distR="114300" simplePos="0" relativeHeight="251659776" behindDoc="0" locked="0" layoutInCell="1" allowOverlap="1">
            <wp:simplePos x="0" y="0"/>
            <wp:positionH relativeFrom="column">
              <wp:posOffset>3977640</wp:posOffset>
            </wp:positionH>
            <wp:positionV relativeFrom="paragraph">
              <wp:posOffset>158115</wp:posOffset>
            </wp:positionV>
            <wp:extent cx="1687195" cy="1200150"/>
            <wp:effectExtent l="19050" t="0" r="8255"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 cstate="print"/>
                    <a:srcRect l="3206" t="9352"/>
                    <a:stretch>
                      <a:fillRect/>
                    </a:stretch>
                  </pic:blipFill>
                  <pic:spPr bwMode="auto">
                    <a:xfrm>
                      <a:off x="0" y="0"/>
                      <a:ext cx="1687195" cy="1200150"/>
                    </a:xfrm>
                    <a:prstGeom prst="rect">
                      <a:avLst/>
                    </a:prstGeom>
                    <a:noFill/>
                    <a:ln w="9525">
                      <a:noFill/>
                      <a:miter lim="800000"/>
                      <a:headEnd/>
                      <a:tailEnd/>
                    </a:ln>
                  </pic:spPr>
                </pic:pic>
              </a:graphicData>
            </a:graphic>
          </wp:anchor>
        </w:drawing>
      </w:r>
    </w:p>
    <w:p w:rsidR="001E0073" w:rsidRDefault="001E0073" w:rsidP="00FB1839">
      <w:pPr>
        <w:tabs>
          <w:tab w:val="left" w:pos="1440"/>
        </w:tabs>
        <w:spacing w:line="360" w:lineRule="exact"/>
        <w:rPr>
          <w:sz w:val="22"/>
          <w:szCs w:val="22"/>
        </w:rPr>
      </w:pPr>
    </w:p>
    <w:p w:rsidR="001E0073" w:rsidRDefault="001E0073" w:rsidP="00FB1839">
      <w:pPr>
        <w:tabs>
          <w:tab w:val="left" w:pos="1440"/>
        </w:tabs>
        <w:spacing w:line="360" w:lineRule="exact"/>
        <w:rPr>
          <w:sz w:val="22"/>
          <w:szCs w:val="22"/>
        </w:rPr>
      </w:pPr>
    </w:p>
    <w:p w:rsidR="001E0073" w:rsidRDefault="001E0073" w:rsidP="00FB1839">
      <w:pPr>
        <w:tabs>
          <w:tab w:val="left" w:pos="1440"/>
        </w:tabs>
        <w:spacing w:line="360" w:lineRule="exact"/>
        <w:rPr>
          <w:sz w:val="22"/>
          <w:szCs w:val="22"/>
        </w:rPr>
      </w:pPr>
    </w:p>
    <w:p w:rsidR="001E0073" w:rsidRPr="00AD652F" w:rsidRDefault="001E0073" w:rsidP="00FB1839">
      <w:pPr>
        <w:tabs>
          <w:tab w:val="left" w:pos="1440"/>
        </w:tabs>
        <w:spacing w:line="360" w:lineRule="exact"/>
        <w:rPr>
          <w:sz w:val="22"/>
          <w:szCs w:val="22"/>
        </w:rPr>
      </w:pPr>
    </w:p>
    <w:p w:rsidR="00FB7ED2" w:rsidRPr="00AD652F" w:rsidRDefault="00FB7ED2" w:rsidP="00FB1839">
      <w:pPr>
        <w:tabs>
          <w:tab w:val="left" w:pos="1440"/>
        </w:tabs>
        <w:spacing w:line="360" w:lineRule="exact"/>
        <w:rPr>
          <w:sz w:val="22"/>
          <w:szCs w:val="22"/>
        </w:rPr>
      </w:pPr>
    </w:p>
    <w:p w:rsidR="00F45C39" w:rsidRPr="005648DD" w:rsidRDefault="00E86115" w:rsidP="005648DD">
      <w:pPr>
        <w:tabs>
          <w:tab w:val="left" w:pos="1440"/>
        </w:tabs>
        <w:spacing w:line="360" w:lineRule="exact"/>
        <w:jc w:val="center"/>
        <w:rPr>
          <w:b/>
          <w:sz w:val="24"/>
        </w:rPr>
      </w:pPr>
      <w:r>
        <w:rPr>
          <w:rFonts w:hint="eastAsia"/>
          <w:b/>
          <w:sz w:val="24"/>
        </w:rPr>
        <w:lastRenderedPageBreak/>
        <w:t>2016</w:t>
      </w:r>
      <w:r w:rsidR="00AD652F" w:rsidRPr="005648DD">
        <w:rPr>
          <w:rFonts w:hint="eastAsia"/>
          <w:b/>
          <w:sz w:val="24"/>
        </w:rPr>
        <w:t>年度</w:t>
      </w:r>
      <w:r w:rsidR="005F73E5">
        <w:rPr>
          <w:rFonts w:hint="eastAsia"/>
          <w:b/>
          <w:sz w:val="28"/>
          <w:szCs w:val="28"/>
        </w:rPr>
        <w:t>メディア情報処理</w:t>
      </w:r>
      <w:r w:rsidR="005F73E5">
        <w:rPr>
          <w:rFonts w:hint="eastAsia"/>
          <w:b/>
          <w:sz w:val="28"/>
          <w:szCs w:val="28"/>
        </w:rPr>
        <w:t>(CG)</w:t>
      </w:r>
      <w:r w:rsidR="00F45C39" w:rsidRPr="005648DD">
        <w:rPr>
          <w:rFonts w:hint="eastAsia"/>
          <w:b/>
          <w:sz w:val="24"/>
        </w:rPr>
        <w:t>課題についての補足</w:t>
      </w:r>
    </w:p>
    <w:p w:rsidR="00F45C39" w:rsidRPr="00B90DE6" w:rsidRDefault="00F45C39" w:rsidP="00FB1839">
      <w:pPr>
        <w:tabs>
          <w:tab w:val="left" w:pos="1440"/>
        </w:tabs>
        <w:spacing w:line="360" w:lineRule="exact"/>
        <w:rPr>
          <w:sz w:val="20"/>
          <w:szCs w:val="20"/>
        </w:rPr>
      </w:pPr>
    </w:p>
    <w:p w:rsidR="00F45C39" w:rsidRPr="00AD652F" w:rsidRDefault="00F45C39" w:rsidP="005648DD">
      <w:pPr>
        <w:tabs>
          <w:tab w:val="left" w:pos="1440"/>
        </w:tabs>
        <w:spacing w:line="360" w:lineRule="exact"/>
        <w:jc w:val="right"/>
        <w:rPr>
          <w:sz w:val="22"/>
          <w:szCs w:val="22"/>
        </w:rPr>
      </w:pPr>
      <w:r w:rsidRPr="00AD652F">
        <w:rPr>
          <w:rFonts w:hint="eastAsia"/>
          <w:sz w:val="22"/>
          <w:szCs w:val="22"/>
        </w:rPr>
        <w:t>担当教員</w:t>
      </w:r>
    </w:p>
    <w:p w:rsidR="00FB7ED2" w:rsidRPr="00AD652F" w:rsidRDefault="00FB7ED2" w:rsidP="005648DD">
      <w:pPr>
        <w:tabs>
          <w:tab w:val="left" w:pos="1440"/>
        </w:tabs>
        <w:spacing w:line="360" w:lineRule="exact"/>
        <w:jc w:val="right"/>
        <w:rPr>
          <w:sz w:val="22"/>
          <w:szCs w:val="22"/>
        </w:rPr>
      </w:pPr>
    </w:p>
    <w:p w:rsidR="00F45C39" w:rsidRPr="00AD652F" w:rsidRDefault="00FB7ED2" w:rsidP="00AD652F">
      <w:pPr>
        <w:tabs>
          <w:tab w:val="left" w:pos="1440"/>
        </w:tabs>
        <w:spacing w:line="360" w:lineRule="exact"/>
        <w:ind w:left="220" w:hangingChars="100" w:hanging="220"/>
        <w:rPr>
          <w:sz w:val="22"/>
          <w:szCs w:val="22"/>
        </w:rPr>
      </w:pPr>
      <w:r w:rsidRPr="00AD652F">
        <w:rPr>
          <w:rFonts w:hint="eastAsia"/>
          <w:sz w:val="22"/>
          <w:szCs w:val="22"/>
        </w:rPr>
        <w:t xml:space="preserve">1. </w:t>
      </w:r>
      <w:r w:rsidR="00F45C39" w:rsidRPr="00AD652F">
        <w:rPr>
          <w:rFonts w:hint="eastAsia"/>
          <w:sz w:val="22"/>
          <w:szCs w:val="22"/>
        </w:rPr>
        <w:t>対象</w:t>
      </w:r>
      <w:r w:rsidR="00F45C39" w:rsidRPr="00AD652F">
        <w:rPr>
          <w:rFonts w:hint="eastAsia"/>
          <w:sz w:val="22"/>
          <w:szCs w:val="22"/>
        </w:rPr>
        <w:t>3</w:t>
      </w:r>
      <w:r w:rsidR="00F45C39" w:rsidRPr="00AD652F">
        <w:rPr>
          <w:rFonts w:hint="eastAsia"/>
          <w:sz w:val="22"/>
          <w:szCs w:val="22"/>
        </w:rPr>
        <w:t>次元図形の定義データ（頂点表、稜線表）をプログラム中に埋め込まず、別のファイルからデータとして読み込むように</w:t>
      </w:r>
      <w:r w:rsidRPr="00AD652F">
        <w:rPr>
          <w:rFonts w:hint="eastAsia"/>
          <w:sz w:val="22"/>
          <w:szCs w:val="22"/>
        </w:rPr>
        <w:t>すること</w:t>
      </w:r>
      <w:r w:rsidR="00F45C39" w:rsidRPr="00AD652F">
        <w:rPr>
          <w:rFonts w:hint="eastAsia"/>
          <w:sz w:val="22"/>
          <w:szCs w:val="22"/>
        </w:rPr>
        <w:t>。対象の図形を取り替えるたびに、毎回プログラムをコンパイルしなくてはいけないようなプログラムは最低のものである。</w:t>
      </w:r>
    </w:p>
    <w:p w:rsidR="00FB7ED2" w:rsidRPr="00AD652F" w:rsidRDefault="00FB7ED2" w:rsidP="00FB7ED2">
      <w:pPr>
        <w:tabs>
          <w:tab w:val="left" w:pos="1440"/>
        </w:tabs>
        <w:spacing w:line="360" w:lineRule="exact"/>
        <w:rPr>
          <w:sz w:val="22"/>
          <w:szCs w:val="22"/>
        </w:rPr>
      </w:pPr>
    </w:p>
    <w:p w:rsidR="00F45C39" w:rsidRPr="00AD652F" w:rsidRDefault="00FB7ED2" w:rsidP="00AD652F">
      <w:pPr>
        <w:tabs>
          <w:tab w:val="left" w:pos="1440"/>
        </w:tabs>
        <w:spacing w:line="360" w:lineRule="exact"/>
        <w:ind w:left="220" w:hangingChars="100" w:hanging="220"/>
        <w:rPr>
          <w:sz w:val="22"/>
          <w:szCs w:val="22"/>
        </w:rPr>
      </w:pPr>
      <w:r w:rsidRPr="00AD652F">
        <w:rPr>
          <w:rFonts w:hint="eastAsia"/>
          <w:sz w:val="22"/>
          <w:szCs w:val="22"/>
        </w:rPr>
        <w:t xml:space="preserve">2. </w:t>
      </w:r>
      <w:r w:rsidR="00F45C39" w:rsidRPr="00AD652F">
        <w:rPr>
          <w:rFonts w:hint="eastAsia"/>
          <w:sz w:val="22"/>
          <w:szCs w:val="22"/>
        </w:rPr>
        <w:t>プログラムは、ループ</w:t>
      </w:r>
      <w:r w:rsidR="00F45C39" w:rsidRPr="00AD652F">
        <w:rPr>
          <w:rFonts w:hint="eastAsia"/>
          <w:sz w:val="22"/>
          <w:szCs w:val="22"/>
        </w:rPr>
        <w:t>(</w:t>
      </w:r>
      <w:r w:rsidR="00F45C39" w:rsidRPr="00AD652F">
        <w:rPr>
          <w:rFonts w:hint="eastAsia"/>
          <w:sz w:val="22"/>
          <w:szCs w:val="22"/>
        </w:rPr>
        <w:t>反復</w:t>
      </w:r>
      <w:r w:rsidR="00F45C39" w:rsidRPr="00AD652F">
        <w:rPr>
          <w:rFonts w:hint="eastAsia"/>
          <w:sz w:val="22"/>
          <w:szCs w:val="22"/>
        </w:rPr>
        <w:t>)</w:t>
      </w:r>
      <w:r w:rsidR="00F45C39" w:rsidRPr="00AD652F">
        <w:rPr>
          <w:rFonts w:hint="eastAsia"/>
          <w:sz w:val="22"/>
          <w:szCs w:val="22"/>
        </w:rPr>
        <w:t>や選択、関数などを使って、きれいに書く</w:t>
      </w:r>
      <w:r w:rsidRPr="00AD652F">
        <w:rPr>
          <w:rFonts w:hint="eastAsia"/>
          <w:sz w:val="22"/>
          <w:szCs w:val="22"/>
        </w:rPr>
        <w:t>こと</w:t>
      </w:r>
      <w:r w:rsidR="00F45C39" w:rsidRPr="00AD652F">
        <w:rPr>
          <w:rFonts w:hint="eastAsia"/>
          <w:sz w:val="22"/>
          <w:szCs w:val="22"/>
        </w:rPr>
        <w:t>。</w:t>
      </w:r>
      <w:r w:rsidR="00F45C39" w:rsidRPr="00AD652F">
        <w:rPr>
          <w:rFonts w:hint="eastAsia"/>
          <w:sz w:val="22"/>
          <w:szCs w:val="22"/>
        </w:rPr>
        <w:t>(</w:t>
      </w:r>
      <w:r w:rsidR="00F45C39" w:rsidRPr="00AD652F">
        <w:rPr>
          <w:rFonts w:hint="eastAsia"/>
          <w:sz w:val="22"/>
          <w:szCs w:val="22"/>
        </w:rPr>
        <w:t>頂点や稜線の数がたとえば数百、数千あるような場合、どんな事態になるかを考えてみる</w:t>
      </w:r>
      <w:r w:rsidR="00F45C39" w:rsidRPr="00AD652F">
        <w:rPr>
          <w:rFonts w:hint="eastAsia"/>
          <w:sz w:val="22"/>
          <w:szCs w:val="22"/>
        </w:rPr>
        <w:t>)</w:t>
      </w:r>
      <w:r w:rsidRPr="00AD652F">
        <w:rPr>
          <w:rFonts w:hint="eastAsia"/>
          <w:sz w:val="22"/>
          <w:szCs w:val="22"/>
        </w:rPr>
        <w:t>また</w:t>
      </w:r>
      <w:r w:rsidR="00F45C39" w:rsidRPr="00AD652F">
        <w:rPr>
          <w:rFonts w:hint="eastAsia"/>
          <w:sz w:val="22"/>
          <w:szCs w:val="22"/>
        </w:rPr>
        <w:t>、データの正当性のチェックも必ず入れること。</w:t>
      </w:r>
    </w:p>
    <w:p w:rsidR="00FB7ED2" w:rsidRPr="00AD652F" w:rsidRDefault="00FB7ED2" w:rsidP="00FB7ED2">
      <w:pPr>
        <w:tabs>
          <w:tab w:val="left" w:pos="1440"/>
        </w:tabs>
        <w:spacing w:line="360" w:lineRule="exact"/>
        <w:rPr>
          <w:sz w:val="22"/>
          <w:szCs w:val="22"/>
        </w:rPr>
      </w:pPr>
    </w:p>
    <w:p w:rsidR="00F45C39" w:rsidRPr="00AD652F" w:rsidRDefault="00FB7ED2" w:rsidP="00AD652F">
      <w:pPr>
        <w:tabs>
          <w:tab w:val="left" w:pos="1440"/>
        </w:tabs>
        <w:spacing w:line="360" w:lineRule="exact"/>
        <w:ind w:left="220" w:hangingChars="100" w:hanging="220"/>
        <w:rPr>
          <w:sz w:val="22"/>
          <w:szCs w:val="22"/>
        </w:rPr>
      </w:pPr>
      <w:r w:rsidRPr="00AD652F">
        <w:rPr>
          <w:rFonts w:hint="eastAsia"/>
          <w:sz w:val="22"/>
          <w:szCs w:val="22"/>
        </w:rPr>
        <w:t xml:space="preserve">3. </w:t>
      </w:r>
      <w:r w:rsidR="00F45C39" w:rsidRPr="00AD652F">
        <w:rPr>
          <w:rFonts w:hint="eastAsia"/>
          <w:sz w:val="22"/>
          <w:szCs w:val="22"/>
        </w:rPr>
        <w:t>必ず、斉次座標系、行列による座標変換・幾何変換の考え方を使うこと。</w:t>
      </w:r>
      <w:r w:rsidR="00F45C39" w:rsidRPr="00AD652F">
        <w:rPr>
          <w:rFonts w:hint="eastAsia"/>
          <w:sz w:val="22"/>
          <w:szCs w:val="22"/>
        </w:rPr>
        <w:t>(</w:t>
      </w:r>
      <w:r w:rsidR="00F45C39" w:rsidRPr="00AD652F">
        <w:rPr>
          <w:rFonts w:hint="eastAsia"/>
          <w:sz w:val="22"/>
          <w:szCs w:val="22"/>
        </w:rPr>
        <w:t>ビューイング変換と透視投影変換を、行列を使って表現しプログラムすること。そうしないと一般的なプログラムにならない</w:t>
      </w:r>
      <w:r w:rsidR="00F45C39" w:rsidRPr="00AD652F">
        <w:rPr>
          <w:rFonts w:hint="eastAsia"/>
          <w:sz w:val="22"/>
          <w:szCs w:val="22"/>
        </w:rPr>
        <w:t>)</w:t>
      </w:r>
    </w:p>
    <w:p w:rsidR="00F45C39" w:rsidRPr="00AD652F" w:rsidRDefault="00F45C39" w:rsidP="00AD652F">
      <w:pPr>
        <w:tabs>
          <w:tab w:val="left" w:pos="1440"/>
        </w:tabs>
        <w:spacing w:line="360" w:lineRule="exact"/>
        <w:ind w:left="792" w:hangingChars="360" w:hanging="792"/>
        <w:rPr>
          <w:sz w:val="22"/>
          <w:szCs w:val="22"/>
        </w:rPr>
      </w:pPr>
    </w:p>
    <w:p w:rsidR="00F45C39" w:rsidRPr="00AD652F" w:rsidRDefault="00FB7ED2" w:rsidP="00AD652F">
      <w:pPr>
        <w:tabs>
          <w:tab w:val="left" w:pos="1440"/>
        </w:tabs>
        <w:spacing w:line="360" w:lineRule="exact"/>
        <w:ind w:left="220" w:hangingChars="100" w:hanging="220"/>
        <w:rPr>
          <w:sz w:val="22"/>
          <w:szCs w:val="22"/>
        </w:rPr>
      </w:pPr>
      <w:r w:rsidRPr="00AD652F">
        <w:rPr>
          <w:rFonts w:hint="eastAsia"/>
          <w:sz w:val="22"/>
          <w:szCs w:val="22"/>
        </w:rPr>
        <w:t xml:space="preserve">4. </w:t>
      </w:r>
      <w:r w:rsidR="00F45C39" w:rsidRPr="00AD652F">
        <w:rPr>
          <w:rFonts w:hint="eastAsia"/>
          <w:sz w:val="22"/>
          <w:szCs w:val="22"/>
        </w:rPr>
        <w:t>座標変換・幾何変換の処理は「関数」としてプログラムする。変換の合成は、それぞれの変換行列の積」としてプログラムする。</w:t>
      </w:r>
    </w:p>
    <w:p w:rsidR="00FB7ED2" w:rsidRPr="00AD652F" w:rsidRDefault="00FB7ED2" w:rsidP="00FB7ED2">
      <w:pPr>
        <w:tabs>
          <w:tab w:val="left" w:pos="1440"/>
        </w:tabs>
        <w:spacing w:line="360" w:lineRule="exact"/>
        <w:rPr>
          <w:sz w:val="22"/>
          <w:szCs w:val="22"/>
        </w:rPr>
      </w:pPr>
    </w:p>
    <w:p w:rsidR="00AD652F" w:rsidRDefault="00FB7ED2" w:rsidP="00AD652F">
      <w:pPr>
        <w:tabs>
          <w:tab w:val="left" w:pos="1440"/>
        </w:tabs>
        <w:spacing w:line="360" w:lineRule="exact"/>
        <w:rPr>
          <w:sz w:val="22"/>
          <w:szCs w:val="22"/>
        </w:rPr>
      </w:pPr>
      <w:r w:rsidRPr="00AD652F">
        <w:rPr>
          <w:rFonts w:hint="eastAsia"/>
          <w:sz w:val="22"/>
          <w:szCs w:val="22"/>
        </w:rPr>
        <w:t xml:space="preserve">5. </w:t>
      </w:r>
      <w:r w:rsidR="00F45C39" w:rsidRPr="00AD652F">
        <w:rPr>
          <w:rFonts w:hint="eastAsia"/>
          <w:sz w:val="22"/>
          <w:szCs w:val="22"/>
        </w:rPr>
        <w:t>プログラムは理解しやすいように書く。</w:t>
      </w:r>
    </w:p>
    <w:p w:rsidR="00F45C39" w:rsidRPr="00AD652F" w:rsidRDefault="00AD652F" w:rsidP="00AD652F">
      <w:pPr>
        <w:tabs>
          <w:tab w:val="left" w:pos="1440"/>
        </w:tabs>
        <w:spacing w:line="360" w:lineRule="exact"/>
        <w:rPr>
          <w:sz w:val="22"/>
          <w:szCs w:val="22"/>
        </w:rPr>
      </w:pPr>
      <w:r w:rsidRPr="00AD652F">
        <w:rPr>
          <w:rFonts w:hint="eastAsia"/>
          <w:sz w:val="22"/>
          <w:szCs w:val="22"/>
        </w:rPr>
        <w:t xml:space="preserve"> </w:t>
      </w:r>
      <w:r w:rsidR="00F45C39" w:rsidRPr="00AD652F">
        <w:rPr>
          <w:rFonts w:hint="eastAsia"/>
          <w:sz w:val="22"/>
          <w:szCs w:val="22"/>
        </w:rPr>
        <w:t>(</w:t>
      </w:r>
      <w:r w:rsidR="00F45C39" w:rsidRPr="00AD652F">
        <w:rPr>
          <w:rFonts w:hint="eastAsia"/>
          <w:sz w:val="22"/>
          <w:szCs w:val="22"/>
        </w:rPr>
        <w:t>コメントを入れる、変数の定義をわかりやすくするなど</w:t>
      </w:r>
      <w:r w:rsidR="00F45C39" w:rsidRPr="00AD652F">
        <w:rPr>
          <w:rFonts w:hint="eastAsia"/>
          <w:sz w:val="22"/>
          <w:szCs w:val="22"/>
        </w:rPr>
        <w:t>)</w:t>
      </w:r>
    </w:p>
    <w:p w:rsidR="00FB7ED2" w:rsidRPr="00AD652F" w:rsidRDefault="00FB7ED2" w:rsidP="00FB7ED2">
      <w:pPr>
        <w:tabs>
          <w:tab w:val="left" w:pos="1440"/>
        </w:tabs>
        <w:spacing w:line="360" w:lineRule="exact"/>
        <w:rPr>
          <w:sz w:val="22"/>
          <w:szCs w:val="22"/>
        </w:rPr>
      </w:pPr>
    </w:p>
    <w:p w:rsidR="00F45C39" w:rsidRPr="00AD652F" w:rsidRDefault="00FB7ED2" w:rsidP="00490B98">
      <w:pPr>
        <w:tabs>
          <w:tab w:val="left" w:pos="1440"/>
        </w:tabs>
        <w:spacing w:line="360" w:lineRule="exact"/>
        <w:ind w:left="220" w:hangingChars="100" w:hanging="220"/>
        <w:rPr>
          <w:sz w:val="22"/>
          <w:szCs w:val="22"/>
        </w:rPr>
      </w:pPr>
      <w:r w:rsidRPr="00AD652F">
        <w:rPr>
          <w:rFonts w:hint="eastAsia"/>
          <w:sz w:val="22"/>
          <w:szCs w:val="22"/>
        </w:rPr>
        <w:t xml:space="preserve">6. </w:t>
      </w:r>
      <w:r w:rsidR="00F45C39" w:rsidRPr="00AD652F">
        <w:rPr>
          <w:rFonts w:hint="eastAsia"/>
          <w:sz w:val="22"/>
          <w:szCs w:val="22"/>
        </w:rPr>
        <w:t>表示結果の正しさだけでなく、以上のような「</w:t>
      </w:r>
      <w:r w:rsidRPr="00AD652F">
        <w:rPr>
          <w:rFonts w:hint="eastAsia"/>
          <w:sz w:val="22"/>
          <w:szCs w:val="22"/>
        </w:rPr>
        <w:t>プログラミングスタイル</w:t>
      </w:r>
      <w:r w:rsidR="00F45C39" w:rsidRPr="00AD652F">
        <w:rPr>
          <w:rFonts w:hint="eastAsia"/>
          <w:sz w:val="22"/>
          <w:szCs w:val="22"/>
        </w:rPr>
        <w:t>」についても評価します。友達と相談をして作成するのはもちろん構い</w:t>
      </w:r>
      <w:r w:rsidRPr="00AD652F">
        <w:rPr>
          <w:rFonts w:hint="eastAsia"/>
          <w:sz w:val="22"/>
          <w:szCs w:val="22"/>
        </w:rPr>
        <w:t>ません</w:t>
      </w:r>
      <w:r w:rsidR="00F45C39" w:rsidRPr="00AD652F">
        <w:rPr>
          <w:rFonts w:hint="eastAsia"/>
          <w:sz w:val="22"/>
          <w:szCs w:val="22"/>
        </w:rPr>
        <w:t>が、全く同じプログラム、あるいは同じ結果になっているものは、プログラムを単にコピーして実行してものと見分け</w:t>
      </w:r>
      <w:r w:rsidR="00FB1839" w:rsidRPr="00AD652F">
        <w:rPr>
          <w:rFonts w:hint="eastAsia"/>
          <w:sz w:val="22"/>
          <w:szCs w:val="22"/>
        </w:rPr>
        <w:t>がつかないので、このようなレポートは両方とも不合格に</w:t>
      </w:r>
      <w:r w:rsidRPr="00AD652F">
        <w:rPr>
          <w:rFonts w:hint="eastAsia"/>
          <w:sz w:val="22"/>
          <w:szCs w:val="22"/>
        </w:rPr>
        <w:t>します</w:t>
      </w:r>
      <w:r w:rsidR="00FB1839" w:rsidRPr="00AD652F">
        <w:rPr>
          <w:rFonts w:hint="eastAsia"/>
          <w:sz w:val="22"/>
          <w:szCs w:val="22"/>
        </w:rPr>
        <w:t>。</w:t>
      </w:r>
    </w:p>
    <w:p w:rsidR="00FB1839" w:rsidRPr="00CC0488" w:rsidRDefault="00FB1839" w:rsidP="00490B98">
      <w:pPr>
        <w:tabs>
          <w:tab w:val="left" w:pos="1440"/>
        </w:tabs>
        <w:spacing w:line="360" w:lineRule="exact"/>
        <w:ind w:left="720" w:hangingChars="360" w:hanging="720"/>
        <w:rPr>
          <w:sz w:val="20"/>
          <w:szCs w:val="20"/>
        </w:rPr>
      </w:pPr>
    </w:p>
    <w:p w:rsidR="00FB1839" w:rsidRPr="00CC0488" w:rsidRDefault="00FB1839" w:rsidP="00FB1839">
      <w:pPr>
        <w:tabs>
          <w:tab w:val="left" w:pos="1440"/>
        </w:tabs>
        <w:spacing w:line="360" w:lineRule="exact"/>
        <w:rPr>
          <w:sz w:val="20"/>
          <w:szCs w:val="20"/>
        </w:rPr>
      </w:pPr>
    </w:p>
    <w:p w:rsidR="00F45C39" w:rsidRPr="00CC0488" w:rsidRDefault="00F45C39" w:rsidP="00FB1839">
      <w:pPr>
        <w:tabs>
          <w:tab w:val="left" w:pos="1440"/>
        </w:tabs>
        <w:spacing w:line="360" w:lineRule="exact"/>
        <w:rPr>
          <w:sz w:val="20"/>
          <w:szCs w:val="20"/>
        </w:rPr>
      </w:pPr>
    </w:p>
    <w:sectPr w:rsidR="00F45C39" w:rsidRPr="00CC0488" w:rsidSect="00FB1839">
      <w:pgSz w:w="11906" w:h="16838"/>
      <w:pgMar w:top="1080" w:right="1286" w:bottom="720" w:left="126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9EF" w:rsidRDefault="005D39EF" w:rsidP="00B90DE6">
      <w:r>
        <w:separator/>
      </w:r>
    </w:p>
  </w:endnote>
  <w:endnote w:type="continuationSeparator" w:id="0">
    <w:p w:rsidR="005D39EF" w:rsidRDefault="005D39EF" w:rsidP="00B90D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9EF" w:rsidRDefault="005D39EF" w:rsidP="00B90DE6">
      <w:r>
        <w:separator/>
      </w:r>
    </w:p>
  </w:footnote>
  <w:footnote w:type="continuationSeparator" w:id="0">
    <w:p w:rsidR="005D39EF" w:rsidRDefault="005D39EF" w:rsidP="00B90D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1068A"/>
    <w:multiLevelType w:val="hybridMultilevel"/>
    <w:tmpl w:val="5B3EC1F6"/>
    <w:lvl w:ilvl="0" w:tplc="03C4C446">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nsid w:val="271C28D5"/>
    <w:multiLevelType w:val="hybridMultilevel"/>
    <w:tmpl w:val="21A8909C"/>
    <w:lvl w:ilvl="0" w:tplc="98103F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772A4EF1"/>
    <w:multiLevelType w:val="hybridMultilevel"/>
    <w:tmpl w:val="3EE8C0A8"/>
    <w:lvl w:ilvl="0" w:tplc="C196142C">
      <w:start w:val="1"/>
      <w:numFmt w:val="decimal"/>
      <w:lvlText w:val="%1."/>
      <w:lvlJc w:val="left"/>
      <w:pPr>
        <w:tabs>
          <w:tab w:val="num" w:pos="735"/>
        </w:tabs>
        <w:ind w:left="735" w:hanging="375"/>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isplayHorizontalDrawingGridEvery w:val="0"/>
  <w:displayVerticalDrawingGridEvery w:val="2"/>
  <w:characterSpacingControl w:val="compressPunctuation"/>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20DA"/>
    <w:rsid w:val="0004017C"/>
    <w:rsid w:val="000807C7"/>
    <w:rsid w:val="000B1188"/>
    <w:rsid w:val="000F13FA"/>
    <w:rsid w:val="001272CD"/>
    <w:rsid w:val="00196B5D"/>
    <w:rsid w:val="001E0073"/>
    <w:rsid w:val="00213E30"/>
    <w:rsid w:val="00232B41"/>
    <w:rsid w:val="002514CF"/>
    <w:rsid w:val="003E7A7C"/>
    <w:rsid w:val="00490B98"/>
    <w:rsid w:val="005226B2"/>
    <w:rsid w:val="00542BF9"/>
    <w:rsid w:val="00547FC6"/>
    <w:rsid w:val="005648DD"/>
    <w:rsid w:val="00587BB2"/>
    <w:rsid w:val="005A27A3"/>
    <w:rsid w:val="005D39EF"/>
    <w:rsid w:val="005E01CF"/>
    <w:rsid w:val="005F73E5"/>
    <w:rsid w:val="007B5183"/>
    <w:rsid w:val="009320DA"/>
    <w:rsid w:val="00940185"/>
    <w:rsid w:val="00AC1790"/>
    <w:rsid w:val="00AD652F"/>
    <w:rsid w:val="00B90DE6"/>
    <w:rsid w:val="00BE0C9B"/>
    <w:rsid w:val="00C91949"/>
    <w:rsid w:val="00CB4CCD"/>
    <w:rsid w:val="00CC0488"/>
    <w:rsid w:val="00CD3DBA"/>
    <w:rsid w:val="00E65246"/>
    <w:rsid w:val="00E86115"/>
    <w:rsid w:val="00E91DF9"/>
    <w:rsid w:val="00F45C39"/>
    <w:rsid w:val="00FB1839"/>
    <w:rsid w:val="00FB7ED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01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FB1839"/>
    <w:pPr>
      <w:jc w:val="right"/>
    </w:pPr>
    <w:rPr>
      <w:szCs w:val="21"/>
    </w:rPr>
  </w:style>
  <w:style w:type="paragraph" w:styleId="a4">
    <w:name w:val="header"/>
    <w:basedOn w:val="a"/>
    <w:link w:val="a5"/>
    <w:rsid w:val="00B90DE6"/>
    <w:pPr>
      <w:tabs>
        <w:tab w:val="center" w:pos="4252"/>
        <w:tab w:val="right" w:pos="8504"/>
      </w:tabs>
      <w:snapToGrid w:val="0"/>
    </w:pPr>
  </w:style>
  <w:style w:type="character" w:customStyle="1" w:styleId="a5">
    <w:name w:val="ヘッダー (文字)"/>
    <w:basedOn w:val="a0"/>
    <w:link w:val="a4"/>
    <w:rsid w:val="00B90DE6"/>
    <w:rPr>
      <w:kern w:val="2"/>
      <w:sz w:val="21"/>
      <w:szCs w:val="24"/>
    </w:rPr>
  </w:style>
  <w:style w:type="paragraph" w:styleId="a6">
    <w:name w:val="footer"/>
    <w:basedOn w:val="a"/>
    <w:link w:val="a7"/>
    <w:rsid w:val="00B90DE6"/>
    <w:pPr>
      <w:tabs>
        <w:tab w:val="center" w:pos="4252"/>
        <w:tab w:val="right" w:pos="8504"/>
      </w:tabs>
      <w:snapToGrid w:val="0"/>
    </w:pPr>
  </w:style>
  <w:style w:type="character" w:customStyle="1" w:styleId="a7">
    <w:name w:val="フッター (文字)"/>
    <w:basedOn w:val="a0"/>
    <w:link w:val="a6"/>
    <w:rsid w:val="00B90DE6"/>
    <w:rPr>
      <w:kern w:val="2"/>
      <w:sz w:val="21"/>
      <w:szCs w:val="24"/>
    </w:rPr>
  </w:style>
  <w:style w:type="paragraph" w:styleId="a8">
    <w:name w:val="Balloon Text"/>
    <w:basedOn w:val="a"/>
    <w:link w:val="a9"/>
    <w:rsid w:val="005F73E5"/>
    <w:rPr>
      <w:rFonts w:asciiTheme="majorHAnsi" w:eastAsiaTheme="majorEastAsia" w:hAnsiTheme="majorHAnsi" w:cstheme="majorBidi"/>
      <w:sz w:val="18"/>
      <w:szCs w:val="18"/>
    </w:rPr>
  </w:style>
  <w:style w:type="character" w:customStyle="1" w:styleId="a9">
    <w:name w:val="吹き出し (文字)"/>
    <w:basedOn w:val="a0"/>
    <w:link w:val="a8"/>
    <w:rsid w:val="005F73E5"/>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emf"/><Relationship Id="rId3" Type="http://schemas.openxmlformats.org/officeDocument/2006/relationships/settings" Target="settings.xml"/><Relationship Id="rId21" Type="http://schemas.openxmlformats.org/officeDocument/2006/relationships/image" Target="media/image10.emf"/><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220</Words>
  <Characters>1259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NHKスペシャル　立花隆最前線報告</vt:lpstr>
      <vt:lpstr>NHKスペシャル　立花隆最前線報告</vt:lpstr>
    </vt:vector>
  </TitlesOfParts>
  <Company>CV研</Company>
  <LinksUpToDate>false</LinksUpToDate>
  <CharactersWithSpaces>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NHKスペシャル　立花隆最前線報告</dc:title>
  <dc:creator>Mensa</dc:creator>
  <cp:lastModifiedBy>Nomura Yusuke</cp:lastModifiedBy>
  <cp:revision>3</cp:revision>
  <cp:lastPrinted>2016-05-13T04:21:00Z</cp:lastPrinted>
  <dcterms:created xsi:type="dcterms:W3CDTF">2016-05-13T04:23:00Z</dcterms:created>
  <dcterms:modified xsi:type="dcterms:W3CDTF">2016-05-13T04:43:00Z</dcterms:modified>
</cp:coreProperties>
</file>